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BF" w:rsidRDefault="00A47ABF" w:rsidP="00A47ABF">
      <w:pPr>
        <w:pStyle w:val="ConsPlusTitle"/>
        <w:ind w:left="3119" w:firstLine="283"/>
        <w:jc w:val="right"/>
        <w:rPr>
          <w:rFonts w:ascii="Times New Roman" w:hAnsi="Times New Roman" w:cs="Times New Roman"/>
          <w:b w:val="0"/>
          <w:sz w:val="24"/>
          <w:szCs w:val="24"/>
        </w:rPr>
      </w:pPr>
      <w:r w:rsidRPr="00566797">
        <w:rPr>
          <w:rFonts w:ascii="Times New Roman" w:hAnsi="Times New Roman" w:cs="Times New Roman"/>
          <w:b w:val="0"/>
          <w:color w:val="000000" w:themeColor="text1"/>
          <w:sz w:val="28"/>
          <w:szCs w:val="28"/>
        </w:rPr>
        <w:t>ПРИЛОЖЕНИЕ 3</w:t>
      </w:r>
      <w:r>
        <w:rPr>
          <w:rFonts w:ascii="Times New Roman" w:hAnsi="Times New Roman" w:cs="Times New Roman"/>
          <w:b w:val="0"/>
          <w:color w:val="000000" w:themeColor="text1"/>
          <w:sz w:val="28"/>
          <w:szCs w:val="28"/>
        </w:rPr>
        <w:t>.1.</w:t>
      </w:r>
      <w:r w:rsidRPr="00566797">
        <w:rPr>
          <w:rFonts w:ascii="Times New Roman" w:hAnsi="Times New Roman" w:cs="Times New Roman"/>
          <w:b w:val="0"/>
          <w:color w:val="000000" w:themeColor="text1"/>
          <w:sz w:val="28"/>
          <w:szCs w:val="28"/>
        </w:rPr>
        <w:t xml:space="preserve"> </w:t>
      </w:r>
      <w:r w:rsidRPr="00566797">
        <w:rPr>
          <w:rFonts w:ascii="Times New Roman" w:hAnsi="Times New Roman" w:cs="Times New Roman"/>
          <w:b w:val="0"/>
          <w:color w:val="000000" w:themeColor="text1"/>
          <w:sz w:val="28"/>
          <w:szCs w:val="28"/>
        </w:rPr>
        <w:br/>
      </w:r>
      <w:r>
        <w:rPr>
          <w:rFonts w:ascii="Times New Roman" w:hAnsi="Times New Roman" w:cs="Times New Roman"/>
          <w:b w:val="0"/>
          <w:sz w:val="24"/>
          <w:szCs w:val="24"/>
        </w:rPr>
        <w:t xml:space="preserve">к Технологической схеме предоставления акционерным </w:t>
      </w:r>
    </w:p>
    <w:p w:rsidR="00A47ABF" w:rsidRDefault="00A47ABF" w:rsidP="00A47ABF">
      <w:pPr>
        <w:pStyle w:val="ConsPlusTitle"/>
        <w:ind w:left="3119" w:firstLine="283"/>
        <w:jc w:val="right"/>
        <w:rPr>
          <w:rFonts w:ascii="Times New Roman" w:hAnsi="Times New Roman" w:cs="Times New Roman"/>
          <w:b w:val="0"/>
          <w:sz w:val="24"/>
          <w:szCs w:val="24"/>
        </w:rPr>
      </w:pPr>
      <w:r>
        <w:rPr>
          <w:rFonts w:ascii="Times New Roman" w:hAnsi="Times New Roman" w:cs="Times New Roman"/>
          <w:b w:val="0"/>
          <w:sz w:val="24"/>
          <w:szCs w:val="24"/>
        </w:rPr>
        <w:t xml:space="preserve">обществом «Федеральная корпорация по развитию </w:t>
      </w:r>
    </w:p>
    <w:p w:rsidR="00A47ABF" w:rsidRDefault="00A47ABF" w:rsidP="00A47ABF">
      <w:pPr>
        <w:pStyle w:val="ConsPlusTitle"/>
        <w:ind w:left="3119" w:firstLine="283"/>
        <w:jc w:val="right"/>
        <w:rPr>
          <w:rFonts w:ascii="Times New Roman" w:hAnsi="Times New Roman" w:cs="Times New Roman"/>
          <w:b w:val="0"/>
          <w:sz w:val="24"/>
          <w:szCs w:val="24"/>
        </w:rPr>
      </w:pPr>
      <w:r>
        <w:rPr>
          <w:rFonts w:ascii="Times New Roman" w:hAnsi="Times New Roman" w:cs="Times New Roman"/>
          <w:b w:val="0"/>
          <w:sz w:val="24"/>
          <w:szCs w:val="24"/>
        </w:rPr>
        <w:t xml:space="preserve">малого и среднего предпринимательства» </w:t>
      </w:r>
    </w:p>
    <w:p w:rsidR="00A47ABF" w:rsidRDefault="00A47ABF" w:rsidP="00A47ABF">
      <w:pPr>
        <w:pStyle w:val="ConsPlusTitle"/>
        <w:ind w:left="3119" w:firstLine="283"/>
        <w:jc w:val="right"/>
        <w:rPr>
          <w:rFonts w:ascii="Times New Roman" w:hAnsi="Times New Roman" w:cs="Times New Roman"/>
          <w:b w:val="0"/>
          <w:sz w:val="24"/>
          <w:szCs w:val="24"/>
        </w:rPr>
      </w:pPr>
      <w:r>
        <w:rPr>
          <w:rFonts w:ascii="Times New Roman" w:hAnsi="Times New Roman" w:cs="Times New Roman"/>
          <w:b w:val="0"/>
          <w:sz w:val="24"/>
          <w:szCs w:val="24"/>
        </w:rPr>
        <w:t>услуги  по информированию о Программе льготного лизинга оборудования, реализуемой созданными с участием АО «Корпорация «МСП» региональными лизинговыми компаниями,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w:t>
      </w:r>
    </w:p>
    <w:p w:rsidR="00A47ABF" w:rsidRPr="00EC0E12" w:rsidRDefault="00A47ABF" w:rsidP="00A47ABF">
      <w:pPr>
        <w:pStyle w:val="ConsPlusTitle"/>
        <w:jc w:val="right"/>
        <w:rPr>
          <w:rFonts w:ascii="Times New Roman" w:hAnsi="Times New Roman" w:cs="Times New Roman"/>
          <w:b w:val="0"/>
          <w:sz w:val="24"/>
          <w:szCs w:val="24"/>
        </w:rPr>
      </w:pPr>
    </w:p>
    <w:p w:rsidR="00A47ABF" w:rsidRDefault="00A47ABF" w:rsidP="00A47ABF">
      <w:pPr>
        <w:pStyle w:val="ConsPlusTitle"/>
        <w:spacing w:line="288" w:lineRule="auto"/>
        <w:jc w:val="right"/>
        <w:rPr>
          <w:rFonts w:ascii="Times New Roman" w:hAnsi="Times New Roman" w:cs="Times New Roman"/>
          <w:b w:val="0"/>
          <w:sz w:val="28"/>
          <w:szCs w:val="28"/>
        </w:rPr>
      </w:pPr>
      <w:r>
        <w:rPr>
          <w:rFonts w:ascii="Times New Roman" w:hAnsi="Times New Roman" w:cs="Times New Roman"/>
          <w:b w:val="0"/>
          <w:sz w:val="28"/>
          <w:szCs w:val="28"/>
        </w:rPr>
        <w:t>ОБРАЗЕЦ</w:t>
      </w:r>
    </w:p>
    <w:p w:rsidR="00A47ABF" w:rsidRPr="00D10F42" w:rsidRDefault="00A47ABF" w:rsidP="00A47ABF">
      <w:pPr>
        <w:pStyle w:val="ConsPlusTitle"/>
        <w:spacing w:line="288" w:lineRule="auto"/>
        <w:jc w:val="right"/>
        <w:rPr>
          <w:rFonts w:ascii="Times New Roman" w:hAnsi="Times New Roman" w:cs="Times New Roman"/>
          <w:b w:val="0"/>
          <w:sz w:val="28"/>
          <w:szCs w:val="28"/>
        </w:rPr>
      </w:pPr>
    </w:p>
    <w:p w:rsidR="00A47ABF" w:rsidRDefault="00A47ABF" w:rsidP="00A47ABF">
      <w:pPr>
        <w:pStyle w:val="ConsPlusNonformat"/>
        <w:jc w:val="center"/>
        <w:outlineLvl w:val="0"/>
        <w:rPr>
          <w:rFonts w:ascii="Times New Roman" w:hAnsi="Times New Roman" w:cs="Times New Roman"/>
          <w:b/>
          <w:sz w:val="28"/>
          <w:szCs w:val="28"/>
        </w:rPr>
      </w:pPr>
      <w:bookmarkStart w:id="0" w:name="P50"/>
      <w:bookmarkEnd w:id="0"/>
      <w:r w:rsidRPr="00EC0E12">
        <w:rPr>
          <w:rFonts w:ascii="Times New Roman" w:hAnsi="Times New Roman" w:cs="Times New Roman"/>
          <w:b/>
          <w:sz w:val="28"/>
          <w:szCs w:val="28"/>
        </w:rPr>
        <w:t>ЗАЯ</w:t>
      </w:r>
      <w:r w:rsidR="00AF2335">
        <w:rPr>
          <w:rFonts w:ascii="Times New Roman" w:hAnsi="Times New Roman" w:cs="Times New Roman"/>
          <w:b/>
          <w:sz w:val="28"/>
          <w:szCs w:val="28"/>
        </w:rPr>
        <w:t>ВЛЕНИЕ от «10» апреля 2020 года № 2134567</w:t>
      </w:r>
    </w:p>
    <w:p w:rsidR="00A47ABF" w:rsidRPr="009D6720" w:rsidRDefault="00A47ABF" w:rsidP="00A47ABF">
      <w:pPr>
        <w:pStyle w:val="ConsPlusNonformat"/>
        <w:jc w:val="both"/>
        <w:outlineLvl w:val="0"/>
        <w:rPr>
          <w:rFonts w:ascii="Times New Roman" w:hAnsi="Times New Roman" w:cs="Times New Roman"/>
          <w:b/>
          <w:sz w:val="28"/>
          <w:szCs w:val="28"/>
        </w:rPr>
      </w:pPr>
    </w:p>
    <w:p w:rsidR="00A47ABF" w:rsidRDefault="00A47ABF" w:rsidP="00A47ABF">
      <w:pPr>
        <w:pStyle w:val="ConsPlusTitle"/>
        <w:spacing w:line="264" w:lineRule="auto"/>
        <w:jc w:val="center"/>
        <w:rPr>
          <w:rFonts w:ascii="Times New Roman" w:hAnsi="Times New Roman" w:cs="Times New Roman"/>
          <w:bCs/>
          <w:sz w:val="28"/>
          <w:szCs w:val="28"/>
        </w:rPr>
      </w:pPr>
      <w:r>
        <w:rPr>
          <w:rFonts w:ascii="Times New Roman" w:hAnsi="Times New Roman" w:cs="Times New Roman"/>
          <w:bCs/>
          <w:sz w:val="28"/>
          <w:szCs w:val="28"/>
        </w:rPr>
        <w:t>о сопровождении процесса подписания лизинговой документации</w:t>
      </w:r>
    </w:p>
    <w:p w:rsidR="00A47ABF" w:rsidRDefault="00A47ABF" w:rsidP="00A47ABF">
      <w:pPr>
        <w:pStyle w:val="ConsPlusTitle"/>
        <w:ind w:left="-425"/>
        <w:jc w:val="center"/>
        <w:rPr>
          <w:rFonts w:ascii="Times New Roman" w:hAnsi="Times New Roman" w:cs="Times New Roman"/>
          <w:bCs/>
          <w:sz w:val="28"/>
          <w:szCs w:val="28"/>
        </w:rPr>
      </w:pPr>
    </w:p>
    <w:p w:rsidR="00AF2335" w:rsidRPr="00FD0FAB" w:rsidRDefault="00AF2335" w:rsidP="00AF2335">
      <w:pPr>
        <w:pStyle w:val="ConsPlusNormal"/>
        <w:jc w:val="right"/>
        <w:rPr>
          <w:rFonts w:ascii="Times New Roman" w:hAnsi="Times New Roman" w:cs="Times New Roman"/>
          <w:i/>
          <w:sz w:val="28"/>
          <w:szCs w:val="28"/>
        </w:rPr>
      </w:pPr>
      <w:r w:rsidRPr="00FD0FAB">
        <w:rPr>
          <w:rFonts w:ascii="Times New Roman" w:hAnsi="Times New Roman" w:cs="Times New Roman"/>
          <w:i/>
          <w:sz w:val="28"/>
          <w:szCs w:val="28"/>
        </w:rPr>
        <w:t>Государственному бюджетному учреждению</w:t>
      </w:r>
      <w:r>
        <w:rPr>
          <w:rFonts w:ascii="Times New Roman" w:hAnsi="Times New Roman" w:cs="Times New Roman"/>
          <w:i/>
          <w:sz w:val="28"/>
          <w:szCs w:val="28"/>
        </w:rPr>
        <w:t xml:space="preserve"> </w:t>
      </w:r>
      <w:r w:rsidRPr="00FD0FAB">
        <w:rPr>
          <w:rFonts w:ascii="Times New Roman" w:hAnsi="Times New Roman" w:cs="Times New Roman"/>
          <w:i/>
          <w:sz w:val="28"/>
          <w:szCs w:val="28"/>
          <w:lang w:val="en-US"/>
        </w:rPr>
        <w:t>N</w:t>
      </w:r>
      <w:r w:rsidRPr="00FD0FAB">
        <w:rPr>
          <w:rFonts w:ascii="Times New Roman" w:hAnsi="Times New Roman" w:cs="Times New Roman"/>
          <w:i/>
          <w:sz w:val="28"/>
          <w:szCs w:val="28"/>
        </w:rPr>
        <w:t xml:space="preserve">-ской области </w:t>
      </w:r>
      <w:r w:rsidRPr="00FD0FAB">
        <w:rPr>
          <w:rFonts w:ascii="Times New Roman" w:hAnsi="Times New Roman" w:cs="Times New Roman"/>
          <w:i/>
          <w:sz w:val="28"/>
          <w:szCs w:val="28"/>
        </w:rPr>
        <w:br/>
        <w:t xml:space="preserve">«Многофункциональный центр предоставления </w:t>
      </w:r>
    </w:p>
    <w:p w:rsidR="00AF2335" w:rsidRPr="00FD0FAB" w:rsidRDefault="00AF2335" w:rsidP="00AF2335">
      <w:pPr>
        <w:pStyle w:val="ConsPlusNormal"/>
        <w:jc w:val="right"/>
        <w:rPr>
          <w:rFonts w:ascii="Times New Roman" w:hAnsi="Times New Roman" w:cs="Times New Roman"/>
          <w:i/>
          <w:sz w:val="28"/>
          <w:szCs w:val="28"/>
        </w:rPr>
      </w:pPr>
      <w:r w:rsidRPr="00FD0FAB">
        <w:rPr>
          <w:rFonts w:ascii="Times New Roman" w:hAnsi="Times New Roman" w:cs="Times New Roman"/>
          <w:i/>
          <w:sz w:val="28"/>
          <w:szCs w:val="28"/>
        </w:rPr>
        <w:t>государственных и муниципальных услуг»</w:t>
      </w:r>
    </w:p>
    <w:p w:rsidR="00AF2335" w:rsidRPr="00FD0FAB" w:rsidRDefault="00AF2335" w:rsidP="00AF2335">
      <w:pPr>
        <w:pStyle w:val="ConsPlusNormal"/>
        <w:jc w:val="right"/>
        <w:rPr>
          <w:rFonts w:ascii="Times New Roman" w:hAnsi="Times New Roman" w:cs="Times New Roman"/>
          <w:i/>
          <w:sz w:val="28"/>
          <w:szCs w:val="28"/>
        </w:rPr>
      </w:pPr>
      <w:r w:rsidRPr="00FD0FAB">
        <w:rPr>
          <w:rFonts w:ascii="Times New Roman" w:hAnsi="Times New Roman" w:cs="Times New Roman"/>
          <w:i/>
          <w:sz w:val="28"/>
          <w:szCs w:val="28"/>
        </w:rPr>
        <w:t>Иванов Иван Иванович</w:t>
      </w:r>
    </w:p>
    <w:p w:rsidR="00A47ABF" w:rsidRDefault="00AF2335" w:rsidP="00AF2335">
      <w:pPr>
        <w:pStyle w:val="ConsPlusNormal"/>
        <w:spacing w:line="288" w:lineRule="auto"/>
        <w:jc w:val="right"/>
        <w:rPr>
          <w:rFonts w:ascii="Times New Roman" w:hAnsi="Times New Roman" w:cs="Times New Roman"/>
          <w:sz w:val="28"/>
          <w:szCs w:val="28"/>
        </w:rPr>
      </w:pPr>
      <w:r w:rsidRPr="00FD0FAB">
        <w:rPr>
          <w:rFonts w:ascii="Times New Roman" w:hAnsi="Times New Roman" w:cs="Times New Roman"/>
          <w:i/>
          <w:sz w:val="28"/>
          <w:szCs w:val="28"/>
        </w:rPr>
        <w:t>ИНН 012345678901</w:t>
      </w:r>
      <w:r>
        <w:rPr>
          <w:rFonts w:ascii="Times New Roman" w:hAnsi="Times New Roman" w:cs="Times New Roman"/>
          <w:sz w:val="28"/>
          <w:szCs w:val="28"/>
        </w:rPr>
        <w:t xml:space="preserve"> </w:t>
      </w:r>
    </w:p>
    <w:p w:rsidR="00A47ABF" w:rsidRDefault="00A47ABF" w:rsidP="00A47ABF">
      <w:pPr>
        <w:pStyle w:val="ConsPlusNormal"/>
        <w:spacing w:line="288" w:lineRule="auto"/>
        <w:jc w:val="right"/>
        <w:rPr>
          <w:rFonts w:ascii="Times New Roman" w:hAnsi="Times New Roman" w:cs="Times New Roman"/>
          <w:sz w:val="28"/>
          <w:szCs w:val="28"/>
        </w:rPr>
      </w:pPr>
    </w:p>
    <w:p w:rsidR="00A47ABF" w:rsidRPr="003739F3" w:rsidRDefault="00A47ABF" w:rsidP="00A47ABF">
      <w:pPr>
        <w:autoSpaceDE w:val="0"/>
        <w:autoSpaceDN w:val="0"/>
        <w:adjustRightInd w:val="0"/>
        <w:spacing w:after="0"/>
        <w:ind w:firstLine="567"/>
        <w:jc w:val="both"/>
        <w:rPr>
          <w:rFonts w:ascii="Times New Roman" w:hAnsi="Times New Roman" w:cs="Times New Roman"/>
          <w:sz w:val="28"/>
          <w:szCs w:val="28"/>
        </w:rPr>
      </w:pPr>
      <w:r w:rsidRPr="007F5E44">
        <w:rPr>
          <w:rFonts w:ascii="Times New Roman" w:hAnsi="Times New Roman" w:cs="Times New Roman"/>
          <w:sz w:val="28"/>
          <w:szCs w:val="28"/>
        </w:rPr>
        <w:t xml:space="preserve">На основании Заявления № </w:t>
      </w:r>
      <w:r w:rsidR="00AF2335">
        <w:rPr>
          <w:rFonts w:ascii="Times New Roman" w:hAnsi="Times New Roman" w:cs="Times New Roman"/>
          <w:sz w:val="28"/>
          <w:szCs w:val="28"/>
        </w:rPr>
        <w:t xml:space="preserve">123456 от «10» апреля 2020 года </w:t>
      </w:r>
      <w:r w:rsidRPr="007F5E44">
        <w:rPr>
          <w:rFonts w:ascii="Times New Roman" w:hAnsi="Times New Roman" w:cs="Times New Roman"/>
          <w:sz w:val="28"/>
          <w:szCs w:val="28"/>
        </w:rPr>
        <w:t xml:space="preserve"> </w:t>
      </w:r>
      <w:r>
        <w:rPr>
          <w:rFonts w:ascii="Times New Roman" w:hAnsi="Times New Roman" w:cs="Times New Roman"/>
          <w:sz w:val="28"/>
          <w:szCs w:val="28"/>
        </w:rPr>
        <w:br/>
        <w:t>«О</w:t>
      </w:r>
      <w:r w:rsidRPr="00EB76CA">
        <w:rPr>
          <w:rFonts w:ascii="Times New Roman" w:hAnsi="Times New Roman" w:cs="Times New Roman"/>
          <w:sz w:val="28"/>
          <w:szCs w:val="28"/>
        </w:rPr>
        <w:t xml:space="preserve"> подаче обращения за получением льготной лизинговой поддержки региональных лизинговых компаний, созданных с участием АО «Корпорация «МСП»</w:t>
      </w:r>
      <w:r>
        <w:rPr>
          <w:rFonts w:ascii="Times New Roman" w:hAnsi="Times New Roman" w:cs="Times New Roman"/>
          <w:sz w:val="28"/>
          <w:szCs w:val="28"/>
        </w:rPr>
        <w:t xml:space="preserve"> (далее – РЛК)</w:t>
      </w:r>
      <w:r w:rsidRPr="00EB76CA">
        <w:rPr>
          <w:rFonts w:ascii="Times New Roman" w:hAnsi="Times New Roman" w:cs="Times New Roman"/>
          <w:sz w:val="28"/>
          <w:szCs w:val="28"/>
        </w:rPr>
        <w:t>, для прохождения предварительной проверки на предмет соответствия требованиям Программы льготного</w:t>
      </w:r>
      <w:r>
        <w:rPr>
          <w:rFonts w:ascii="Times New Roman" w:hAnsi="Times New Roman" w:cs="Times New Roman"/>
          <w:sz w:val="28"/>
          <w:szCs w:val="28"/>
        </w:rPr>
        <w:t xml:space="preserve"> лизинга</w:t>
      </w:r>
      <w:r w:rsidRPr="00EB76CA">
        <w:rPr>
          <w:rFonts w:ascii="Times New Roman" w:hAnsi="Times New Roman" w:cs="Times New Roman"/>
          <w:sz w:val="28"/>
          <w:szCs w:val="28"/>
        </w:rPr>
        <w:t xml:space="preserve"> оборудования, реализуемой РЛК</w:t>
      </w:r>
      <w:r>
        <w:rPr>
          <w:rFonts w:ascii="Times New Roman" w:hAnsi="Times New Roman" w:cs="Times New Roman"/>
          <w:sz w:val="28"/>
          <w:szCs w:val="28"/>
        </w:rPr>
        <w:t xml:space="preserve">» прошу обеспечить сопровождение процесса подписания лизинговой документации </w:t>
      </w:r>
      <w:r w:rsidRPr="003739F3">
        <w:rPr>
          <w:rFonts w:ascii="Arial" w:hAnsi="Arial" w:cs="Arial"/>
          <w:b/>
          <w:bCs/>
          <w:sz w:val="28"/>
          <w:szCs w:val="28"/>
        </w:rPr>
        <w:t> </w:t>
      </w:r>
      <w:r>
        <w:rPr>
          <w:rFonts w:ascii="Times New Roman" w:hAnsi="Times New Roman" w:cs="Times New Roman"/>
          <w:sz w:val="28"/>
          <w:szCs w:val="28"/>
        </w:rPr>
        <w:t>в МФЦ/иной организации и последующее направление лизинговой документации в РЛК.</w:t>
      </w:r>
    </w:p>
    <w:p w:rsidR="00A47ABF" w:rsidRDefault="00A47ABF" w:rsidP="00A47ABF">
      <w:pPr>
        <w:jc w:val="both"/>
        <w:rPr>
          <w:rFonts w:ascii="Times New Roman" w:hAnsi="Times New Roman" w:cs="Times New Roman"/>
          <w:sz w:val="28"/>
          <w:szCs w:val="28"/>
        </w:rPr>
      </w:pPr>
    </w:p>
    <w:p w:rsidR="00A47ABF" w:rsidRDefault="00A47ABF" w:rsidP="00A47ABF">
      <w:pPr>
        <w:jc w:val="both"/>
        <w:rPr>
          <w:rFonts w:ascii="Times New Roman" w:hAnsi="Times New Roman" w:cs="Times New Roman"/>
          <w:sz w:val="28"/>
          <w:szCs w:val="28"/>
        </w:rPr>
      </w:pPr>
    </w:p>
    <w:p w:rsidR="00A47ABF" w:rsidRPr="00A42917" w:rsidRDefault="00A47ABF" w:rsidP="00A47ABF">
      <w:pPr>
        <w:spacing w:after="0" w:line="240" w:lineRule="auto"/>
        <w:ind w:firstLine="709"/>
        <w:jc w:val="both"/>
        <w:rPr>
          <w:rFonts w:ascii="Times New Roman" w:hAnsi="Times New Roman" w:cs="Times New Roman"/>
          <w:sz w:val="26"/>
          <w:szCs w:val="26"/>
        </w:rPr>
      </w:pPr>
      <w:r w:rsidRPr="00A42917">
        <w:rPr>
          <w:rFonts w:ascii="Times New Roman" w:hAnsi="Times New Roman" w:cs="Times New Roman"/>
          <w:sz w:val="26"/>
          <w:szCs w:val="26"/>
        </w:rPr>
        <w:t>Я</w:t>
      </w:r>
      <w:r w:rsidR="00AF2335">
        <w:rPr>
          <w:rFonts w:ascii="Times New Roman" w:hAnsi="Times New Roman" w:cs="Times New Roman"/>
          <w:sz w:val="26"/>
          <w:szCs w:val="26"/>
        </w:rPr>
        <w:t>,</w:t>
      </w:r>
      <w:r w:rsidRPr="00A42917">
        <w:rPr>
          <w:rFonts w:ascii="Times New Roman" w:hAnsi="Times New Roman" w:cs="Times New Roman"/>
          <w:sz w:val="26"/>
          <w:szCs w:val="26"/>
        </w:rPr>
        <w:t xml:space="preserve"> </w:t>
      </w:r>
      <w:r w:rsidR="00AF2335" w:rsidRPr="00AF2335">
        <w:rPr>
          <w:rFonts w:ascii="Times New Roman" w:hAnsi="Times New Roman" w:cs="Times New Roman"/>
          <w:sz w:val="26"/>
          <w:szCs w:val="26"/>
        </w:rPr>
        <w:t xml:space="preserve">Иванов Иван Иванович, паспорт РФ 12 34 567 890, выдан УВД </w:t>
      </w:r>
      <w:r w:rsidR="00AF2335" w:rsidRPr="00AF2335">
        <w:rPr>
          <w:rFonts w:ascii="Times New Roman" w:hAnsi="Times New Roman" w:cs="Times New Roman"/>
          <w:sz w:val="26"/>
          <w:szCs w:val="26"/>
          <w:lang w:val="en-US"/>
        </w:rPr>
        <w:t>N</w:t>
      </w:r>
      <w:r w:rsidR="00AF2335" w:rsidRPr="00AF2335">
        <w:rPr>
          <w:rFonts w:ascii="Times New Roman" w:hAnsi="Times New Roman" w:cs="Times New Roman"/>
          <w:sz w:val="26"/>
          <w:szCs w:val="26"/>
        </w:rPr>
        <w:t>-ской области 10.10.2010г.</w:t>
      </w:r>
      <w:r w:rsidR="00AF2335" w:rsidRPr="00AF2335">
        <w:rPr>
          <w:rFonts w:ascii="Times New Roman" w:hAnsi="Times New Roman" w:cs="Times New Roman"/>
          <w:sz w:val="26"/>
          <w:szCs w:val="26"/>
        </w:rPr>
        <w:t xml:space="preserve">, </w:t>
      </w:r>
      <w:r w:rsidRPr="00AF2335">
        <w:rPr>
          <w:rFonts w:ascii="Times New Roman" w:hAnsi="Times New Roman" w:cs="Times New Roman"/>
          <w:sz w:val="26"/>
          <w:szCs w:val="26"/>
        </w:rPr>
        <w:t>выражаю согласие акционерному обществу «Федеральная корпорация по</w:t>
      </w:r>
      <w:r w:rsidRPr="00A42917">
        <w:rPr>
          <w:rFonts w:ascii="Times New Roman" w:hAnsi="Times New Roman" w:cs="Times New Roman"/>
          <w:sz w:val="26"/>
          <w:szCs w:val="26"/>
        </w:rPr>
        <w:t xml:space="preserve"> развитию малого и среднего предпринимательства», зарегистрированному по адресу: г. Москва, Славянская площадь, д. 4. стр. 1, на обработку указанных в заявлении персональных данных в целях предоставления услуги, ознакомлен(а), что:</w:t>
      </w:r>
    </w:p>
    <w:p w:rsidR="00A47ABF" w:rsidRPr="00A42917" w:rsidRDefault="00A47ABF" w:rsidP="00A47ABF">
      <w:pPr>
        <w:spacing w:after="0" w:line="240" w:lineRule="auto"/>
        <w:ind w:firstLine="709"/>
        <w:jc w:val="both"/>
        <w:rPr>
          <w:rFonts w:ascii="Times New Roman" w:hAnsi="Times New Roman" w:cs="Times New Roman"/>
          <w:sz w:val="26"/>
          <w:szCs w:val="26"/>
        </w:rPr>
      </w:pPr>
      <w:r w:rsidRPr="00A42917">
        <w:rPr>
          <w:rFonts w:ascii="Times New Roman" w:hAnsi="Times New Roman" w:cs="Times New Roman"/>
          <w:sz w:val="26"/>
          <w:szCs w:val="26"/>
        </w:rPr>
        <w:t>1) согласие на обработку персональных данных действует с даты подписания настоящего заявления в течение одного года либо до даты подачи письменного заявления об отзыве настоящего согласия;</w:t>
      </w:r>
    </w:p>
    <w:p w:rsidR="00A47ABF" w:rsidRPr="00A42917" w:rsidRDefault="00A47ABF" w:rsidP="00A47ABF">
      <w:pPr>
        <w:spacing w:after="0" w:line="240" w:lineRule="auto"/>
        <w:ind w:firstLine="709"/>
        <w:jc w:val="both"/>
        <w:rPr>
          <w:rFonts w:ascii="Times New Roman" w:hAnsi="Times New Roman" w:cs="Times New Roman"/>
          <w:sz w:val="26"/>
          <w:szCs w:val="26"/>
        </w:rPr>
      </w:pPr>
      <w:r w:rsidRPr="00A42917">
        <w:rPr>
          <w:rFonts w:ascii="Times New Roman" w:hAnsi="Times New Roman" w:cs="Times New Roman"/>
          <w:sz w:val="26"/>
          <w:szCs w:val="26"/>
        </w:rPr>
        <w:t xml:space="preserve">2) </w:t>
      </w:r>
      <w:r>
        <w:rPr>
          <w:rFonts w:ascii="Times New Roman" w:hAnsi="Times New Roman" w:cs="Times New Roman"/>
          <w:sz w:val="26"/>
          <w:szCs w:val="26"/>
        </w:rPr>
        <w:t>д</w:t>
      </w:r>
      <w:r w:rsidRPr="00A42917">
        <w:rPr>
          <w:rFonts w:ascii="Times New Roman" w:hAnsi="Times New Roman" w:cs="Times New Roman"/>
          <w:sz w:val="26"/>
          <w:szCs w:val="26"/>
        </w:rPr>
        <w:t xml:space="preserve">ействия с персональными данными включают в себя: сбор, запись, систематизацию, накопление, хранение, уточнение (обновление, изменение), </w:t>
      </w:r>
      <w:r w:rsidRPr="00A42917">
        <w:rPr>
          <w:rFonts w:ascii="Times New Roman" w:hAnsi="Times New Roman" w:cs="Times New Roman"/>
          <w:sz w:val="26"/>
          <w:szCs w:val="26"/>
        </w:rPr>
        <w:lastRenderedPageBreak/>
        <w:t>извл</w:t>
      </w:r>
      <w:r>
        <w:rPr>
          <w:rFonts w:ascii="Times New Roman" w:hAnsi="Times New Roman" w:cs="Times New Roman"/>
          <w:sz w:val="26"/>
          <w:szCs w:val="26"/>
        </w:rPr>
        <w:t>ечение, использование, передачу</w:t>
      </w:r>
      <w:r w:rsidRPr="00A42917">
        <w:rPr>
          <w:rFonts w:ascii="Times New Roman" w:hAnsi="Times New Roman" w:cs="Times New Roman"/>
          <w:sz w:val="26"/>
          <w:szCs w:val="26"/>
        </w:rPr>
        <w:t xml:space="preserve"> (предоставление, доступ), обезличивание, блокирование, удаление, уничтожение.</w:t>
      </w:r>
    </w:p>
    <w:p w:rsidR="00A47ABF" w:rsidRPr="00A42917" w:rsidRDefault="00A47ABF" w:rsidP="00A47ABF">
      <w:pPr>
        <w:spacing w:after="0" w:line="240" w:lineRule="auto"/>
        <w:ind w:firstLine="709"/>
        <w:jc w:val="both"/>
        <w:rPr>
          <w:rFonts w:ascii="Times New Roman" w:hAnsi="Times New Roman" w:cs="Times New Roman"/>
          <w:sz w:val="26"/>
          <w:szCs w:val="26"/>
        </w:rPr>
      </w:pPr>
      <w:r w:rsidRPr="00A42917">
        <w:rPr>
          <w:rFonts w:ascii="Times New Roman" w:hAnsi="Times New Roman" w:cs="Times New Roman"/>
          <w:sz w:val="26"/>
          <w:szCs w:val="26"/>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rsidR="00A47ABF" w:rsidRPr="00A42917" w:rsidRDefault="00A47ABF" w:rsidP="00A47ABF">
      <w:pPr>
        <w:spacing w:after="0" w:line="240" w:lineRule="auto"/>
        <w:ind w:firstLine="709"/>
        <w:jc w:val="both"/>
        <w:rPr>
          <w:rFonts w:ascii="Times New Roman" w:hAnsi="Times New Roman" w:cs="Times New Roman"/>
          <w:sz w:val="26"/>
          <w:szCs w:val="26"/>
        </w:rPr>
      </w:pPr>
      <w:r w:rsidRPr="00A42917">
        <w:rPr>
          <w:rFonts w:ascii="Times New Roman" w:hAnsi="Times New Roman" w:cs="Times New Roman"/>
          <w:sz w:val="26"/>
          <w:szCs w:val="26"/>
        </w:rPr>
        <w:t xml:space="preserve">4) даю </w:t>
      </w:r>
      <w:r>
        <w:rPr>
          <w:rFonts w:ascii="Times New Roman" w:hAnsi="Times New Roman" w:cs="Times New Roman"/>
          <w:sz w:val="26"/>
          <w:szCs w:val="26"/>
        </w:rPr>
        <w:t>т</w:t>
      </w:r>
      <w:r w:rsidRPr="00A42917">
        <w:rPr>
          <w:rFonts w:ascii="Times New Roman" w:hAnsi="Times New Roman" w:cs="Times New Roman"/>
          <w:sz w:val="26"/>
          <w:szCs w:val="26"/>
        </w:rPr>
        <w:t xml:space="preserve">акже согласие на передачу указанных выше персональных данных с указанной выше целью </w:t>
      </w:r>
      <w:r w:rsidRPr="00AF2335">
        <w:rPr>
          <w:rFonts w:ascii="Times New Roman" w:hAnsi="Times New Roman" w:cs="Times New Roman"/>
          <w:sz w:val="26"/>
          <w:szCs w:val="26"/>
        </w:rPr>
        <w:t xml:space="preserve">в </w:t>
      </w:r>
      <w:r w:rsidR="00AF2335" w:rsidRPr="00AF2335">
        <w:rPr>
          <w:rFonts w:ascii="Times New Roman" w:hAnsi="Times New Roman" w:cs="Times New Roman"/>
          <w:sz w:val="26"/>
          <w:szCs w:val="26"/>
        </w:rPr>
        <w:t>Государственное бюджетное  учреждение  N-ской области «Многофункциональный центр предоставления государственных  и муниципальных услуг»</w:t>
      </w:r>
      <w:r w:rsidR="00AF2335" w:rsidRPr="00AF2335">
        <w:rPr>
          <w:rFonts w:ascii="Times New Roman" w:hAnsi="Times New Roman" w:cs="Times New Roman"/>
          <w:sz w:val="26"/>
          <w:szCs w:val="26"/>
        </w:rPr>
        <w:t xml:space="preserve">, </w:t>
      </w:r>
      <w:r w:rsidRPr="00AF2335">
        <w:rPr>
          <w:rFonts w:ascii="Times New Roman" w:hAnsi="Times New Roman" w:cs="Times New Roman"/>
          <w:sz w:val="26"/>
          <w:szCs w:val="26"/>
        </w:rPr>
        <w:t>АО «РЛК Республики Башкортостан» (Республика Башкортостан, город Уфа,</w:t>
      </w:r>
      <w:r w:rsidRPr="00A42917">
        <w:rPr>
          <w:rFonts w:ascii="Times New Roman" w:hAnsi="Times New Roman" w:cs="Times New Roman"/>
          <w:sz w:val="26"/>
          <w:szCs w:val="26"/>
        </w:rPr>
        <w:t xml:space="preserve"> ул</w:t>
      </w:r>
      <w:r>
        <w:rPr>
          <w:rFonts w:ascii="Times New Roman" w:hAnsi="Times New Roman" w:cs="Times New Roman"/>
          <w:sz w:val="26"/>
          <w:szCs w:val="26"/>
        </w:rPr>
        <w:t xml:space="preserve">ица </w:t>
      </w:r>
      <w:r w:rsidRPr="00A42917">
        <w:rPr>
          <w:rFonts w:ascii="Times New Roman" w:hAnsi="Times New Roman" w:cs="Times New Roman"/>
          <w:sz w:val="26"/>
          <w:szCs w:val="26"/>
        </w:rPr>
        <w:t>Цюрупы, дом 16), АО «РЛК Республики Саха (Якутия)» (Республика Саха (Якутия), город Якутск, улица Крупской, дом 37), АО «РЛК Республики Татарстан» (Республика Татарстан, город Казань, улица Петербургская, дом 28), АО «РЛК Ярославской области» (город Ярославль, улица Свердлова, дом 25).</w:t>
      </w:r>
    </w:p>
    <w:p w:rsidR="00A47ABF" w:rsidRPr="00A42917" w:rsidRDefault="00A47ABF" w:rsidP="00A47ABF">
      <w:pPr>
        <w:spacing w:after="0" w:line="240" w:lineRule="auto"/>
        <w:ind w:firstLine="709"/>
        <w:jc w:val="both"/>
        <w:rPr>
          <w:rFonts w:ascii="Times New Roman" w:hAnsi="Times New Roman" w:cs="Times New Roman"/>
          <w:sz w:val="26"/>
          <w:szCs w:val="26"/>
        </w:rPr>
      </w:pPr>
      <w:r w:rsidRPr="00A42917">
        <w:rPr>
          <w:rFonts w:ascii="Times New Roman" w:hAnsi="Times New Roman" w:cs="Times New Roman"/>
          <w:sz w:val="26"/>
          <w:szCs w:val="26"/>
        </w:rPr>
        <w:t xml:space="preserve">5) Требование об отзыве настоящего согласия направляется в виде соответствующего письменного заявления на почтовый адрес оператора: 109074 Москва, Славянская площадь, д. 4. стр. 1. </w:t>
      </w:r>
    </w:p>
    <w:p w:rsidR="00A47ABF" w:rsidRPr="00A42917" w:rsidRDefault="00A47ABF" w:rsidP="00A47ABF">
      <w:pPr>
        <w:tabs>
          <w:tab w:val="left" w:pos="1134"/>
        </w:tabs>
        <w:spacing w:after="0" w:line="240" w:lineRule="auto"/>
        <w:jc w:val="both"/>
        <w:rPr>
          <w:rFonts w:ascii="Times New Roman" w:hAnsi="Times New Roman" w:cs="Times New Roman"/>
          <w:sz w:val="26"/>
          <w:szCs w:val="26"/>
        </w:rPr>
      </w:pPr>
    </w:p>
    <w:tbl>
      <w:tblPr>
        <w:tblW w:w="9526" w:type="dxa"/>
        <w:tblLayout w:type="fixed"/>
        <w:tblCellMar>
          <w:left w:w="28" w:type="dxa"/>
          <w:right w:w="28" w:type="dxa"/>
        </w:tblCellMar>
        <w:tblLook w:val="0000" w:firstRow="0" w:lastRow="0" w:firstColumn="0" w:lastColumn="0" w:noHBand="0" w:noVBand="0"/>
      </w:tblPr>
      <w:tblGrid>
        <w:gridCol w:w="2863"/>
        <w:gridCol w:w="3544"/>
        <w:gridCol w:w="3119"/>
      </w:tblGrid>
      <w:tr w:rsidR="00A47ABF" w:rsidRPr="003739F3" w:rsidTr="00731775">
        <w:tc>
          <w:tcPr>
            <w:tcW w:w="2863" w:type="dxa"/>
            <w:tcBorders>
              <w:top w:val="nil"/>
              <w:left w:val="nil"/>
              <w:bottom w:val="single" w:sz="4" w:space="0" w:color="auto"/>
              <w:right w:val="nil"/>
            </w:tcBorders>
            <w:vAlign w:val="bottom"/>
          </w:tcPr>
          <w:p w:rsidR="00A47ABF" w:rsidRPr="00AF2335" w:rsidRDefault="00A47ABF" w:rsidP="00731775">
            <w:pPr>
              <w:autoSpaceDE w:val="0"/>
              <w:autoSpaceDN w:val="0"/>
              <w:spacing w:after="0" w:line="240" w:lineRule="auto"/>
              <w:rPr>
                <w:rFonts w:ascii="Times New Roman" w:hAnsi="Times New Roman" w:cs="Times New Roman"/>
                <w:color w:val="000000" w:themeColor="text1"/>
                <w:sz w:val="28"/>
                <w:szCs w:val="28"/>
              </w:rPr>
            </w:pPr>
          </w:p>
          <w:p w:rsidR="00A47ABF" w:rsidRPr="00AF2335" w:rsidRDefault="00A47ABF" w:rsidP="00731775">
            <w:pPr>
              <w:autoSpaceDE w:val="0"/>
              <w:autoSpaceDN w:val="0"/>
              <w:spacing w:after="0" w:line="240" w:lineRule="auto"/>
              <w:rPr>
                <w:rFonts w:ascii="Times New Roman" w:hAnsi="Times New Roman" w:cs="Times New Roman"/>
                <w:color w:val="000000" w:themeColor="text1"/>
                <w:sz w:val="28"/>
                <w:szCs w:val="28"/>
              </w:rPr>
            </w:pPr>
          </w:p>
          <w:p w:rsidR="00A47ABF" w:rsidRPr="00AF2335" w:rsidRDefault="0048443F" w:rsidP="00731775">
            <w:pPr>
              <w:autoSpaceDE w:val="0"/>
              <w:autoSpaceDN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2335" w:rsidRPr="00AF2335">
              <w:rPr>
                <w:rFonts w:ascii="Times New Roman" w:hAnsi="Times New Roman" w:cs="Times New Roman"/>
                <w:color w:val="000000" w:themeColor="text1"/>
                <w:sz w:val="28"/>
                <w:szCs w:val="28"/>
              </w:rPr>
              <w:t>10.04.2020</w:t>
            </w:r>
          </w:p>
        </w:tc>
        <w:tc>
          <w:tcPr>
            <w:tcW w:w="3544" w:type="dxa"/>
            <w:tcBorders>
              <w:top w:val="nil"/>
              <w:left w:val="nil"/>
              <w:bottom w:val="nil"/>
              <w:right w:val="nil"/>
            </w:tcBorders>
            <w:vAlign w:val="bottom"/>
          </w:tcPr>
          <w:p w:rsidR="00A47ABF" w:rsidRPr="003739F3" w:rsidRDefault="00A47ABF" w:rsidP="00731775">
            <w:pPr>
              <w:autoSpaceDE w:val="0"/>
              <w:autoSpaceDN w:val="0"/>
              <w:spacing w:after="0" w:line="240" w:lineRule="auto"/>
              <w:jc w:val="center"/>
              <w:rPr>
                <w:rFonts w:ascii="Times New Roman" w:hAnsi="Times New Roman" w:cs="Times New Roman"/>
                <w:color w:val="FFFFFF" w:themeColor="background1"/>
                <w:sz w:val="28"/>
                <w:szCs w:val="28"/>
              </w:rPr>
            </w:pPr>
          </w:p>
        </w:tc>
        <w:tc>
          <w:tcPr>
            <w:tcW w:w="3119" w:type="dxa"/>
            <w:vMerge w:val="restart"/>
            <w:tcBorders>
              <w:top w:val="nil"/>
              <w:left w:val="nil"/>
              <w:right w:val="nil"/>
            </w:tcBorders>
            <w:vAlign w:val="bottom"/>
          </w:tcPr>
          <w:p w:rsidR="00A47ABF" w:rsidRDefault="00A47ABF" w:rsidP="00731775">
            <w:pPr>
              <w:autoSpaceDE w:val="0"/>
              <w:autoSpaceDN w:val="0"/>
              <w:spacing w:after="0" w:line="240" w:lineRule="auto"/>
              <w:jc w:val="center"/>
              <w:rPr>
                <w:rFonts w:ascii="Times New Roman" w:hAnsi="Times New Roman" w:cs="Times New Roman"/>
                <w:sz w:val="28"/>
                <w:szCs w:val="28"/>
              </w:rPr>
            </w:pPr>
          </w:p>
          <w:p w:rsidR="00A47ABF" w:rsidRPr="003739F3" w:rsidRDefault="00AF2335" w:rsidP="00731775">
            <w:pPr>
              <w:autoSpaceDE w:val="0"/>
              <w:autoSpaceDN w:val="0"/>
              <w:spacing w:after="0" w:line="240" w:lineRule="auto"/>
              <w:ind w:left="-595"/>
              <w:jc w:val="center"/>
              <w:rPr>
                <w:rFonts w:ascii="Times New Roman" w:hAnsi="Times New Roman" w:cs="Times New Roman"/>
                <w:sz w:val="28"/>
                <w:szCs w:val="28"/>
              </w:rPr>
            </w:pPr>
            <w:r>
              <w:rPr>
                <w:rFonts w:ascii="Times New Roman" w:hAnsi="Times New Roman" w:cs="Times New Roman"/>
                <w:sz w:val="28"/>
                <w:szCs w:val="28"/>
              </w:rPr>
              <w:t xml:space="preserve">___  </w:t>
            </w:r>
            <w:r w:rsidR="0048443F">
              <w:rPr>
                <w:rFonts w:ascii="Mistral" w:hAnsi="Mistral"/>
                <w:sz w:val="36"/>
                <w:szCs w:val="36"/>
                <w:u w:val="single"/>
              </w:rPr>
              <w:t xml:space="preserve"> </w:t>
            </w:r>
            <w:bookmarkStart w:id="1" w:name="_GoBack"/>
            <w:bookmarkEnd w:id="1"/>
            <w:r w:rsidRPr="00AF2335">
              <w:rPr>
                <w:rFonts w:ascii="Mistral" w:hAnsi="Mistral"/>
                <w:sz w:val="36"/>
                <w:szCs w:val="36"/>
                <w:u w:val="single"/>
              </w:rPr>
              <w:t>Иванов</w:t>
            </w:r>
            <w:r w:rsidRPr="003739F3">
              <w:rPr>
                <w:rFonts w:ascii="Times New Roman" w:hAnsi="Times New Roman" w:cs="Times New Roman"/>
                <w:sz w:val="28"/>
                <w:szCs w:val="28"/>
              </w:rPr>
              <w:t xml:space="preserve"> </w:t>
            </w:r>
            <w:r w:rsidR="00A47ABF" w:rsidRPr="003739F3">
              <w:rPr>
                <w:rFonts w:ascii="Times New Roman" w:hAnsi="Times New Roman" w:cs="Times New Roman"/>
                <w:sz w:val="28"/>
                <w:szCs w:val="28"/>
              </w:rPr>
              <w:t>_______________</w:t>
            </w:r>
          </w:p>
          <w:p w:rsidR="00A47ABF" w:rsidRPr="003739F3" w:rsidRDefault="00A47ABF" w:rsidP="00731775">
            <w:pPr>
              <w:autoSpaceDE w:val="0"/>
              <w:autoSpaceDN w:val="0"/>
              <w:spacing w:after="0" w:line="240" w:lineRule="auto"/>
              <w:jc w:val="center"/>
              <w:rPr>
                <w:rFonts w:ascii="Times New Roman" w:hAnsi="Times New Roman" w:cs="Times New Roman"/>
                <w:color w:val="FFFFFF" w:themeColor="background1"/>
                <w:sz w:val="28"/>
                <w:szCs w:val="28"/>
              </w:rPr>
            </w:pPr>
            <w:r w:rsidRPr="003739F3">
              <w:rPr>
                <w:rFonts w:ascii="Times New Roman" w:hAnsi="Times New Roman" w:cs="Times New Roman"/>
                <w:sz w:val="28"/>
                <w:szCs w:val="28"/>
              </w:rPr>
              <w:t xml:space="preserve">(подпись </w:t>
            </w:r>
            <w:r>
              <w:rPr>
                <w:rFonts w:ascii="Times New Roman" w:hAnsi="Times New Roman" w:cs="Times New Roman"/>
                <w:sz w:val="28"/>
                <w:szCs w:val="28"/>
              </w:rPr>
              <w:t>З</w:t>
            </w:r>
            <w:r w:rsidRPr="003739F3">
              <w:rPr>
                <w:rFonts w:ascii="Times New Roman" w:hAnsi="Times New Roman" w:cs="Times New Roman"/>
                <w:sz w:val="28"/>
                <w:szCs w:val="28"/>
              </w:rPr>
              <w:t>аявителя или его уполномоченного представителя)</w:t>
            </w:r>
          </w:p>
        </w:tc>
      </w:tr>
      <w:tr w:rsidR="00A47ABF" w:rsidRPr="003739F3" w:rsidTr="00731775">
        <w:tc>
          <w:tcPr>
            <w:tcW w:w="2863" w:type="dxa"/>
            <w:tcBorders>
              <w:top w:val="nil"/>
              <w:left w:val="nil"/>
              <w:bottom w:val="nil"/>
              <w:right w:val="nil"/>
            </w:tcBorders>
          </w:tcPr>
          <w:p w:rsidR="00A47ABF" w:rsidRPr="00AF2335" w:rsidRDefault="00A47ABF" w:rsidP="00731775">
            <w:pPr>
              <w:autoSpaceDE w:val="0"/>
              <w:autoSpaceDN w:val="0"/>
              <w:spacing w:after="0" w:line="240" w:lineRule="auto"/>
              <w:jc w:val="center"/>
              <w:rPr>
                <w:rFonts w:ascii="Times New Roman" w:hAnsi="Times New Roman" w:cs="Times New Roman"/>
                <w:color w:val="000000" w:themeColor="text1"/>
                <w:sz w:val="28"/>
                <w:szCs w:val="28"/>
              </w:rPr>
            </w:pPr>
            <w:r w:rsidRPr="00AF2335">
              <w:rPr>
                <w:rFonts w:ascii="Times New Roman" w:hAnsi="Times New Roman" w:cs="Times New Roman"/>
                <w:color w:val="000000" w:themeColor="text1"/>
                <w:sz w:val="28"/>
                <w:szCs w:val="28"/>
              </w:rPr>
              <w:t xml:space="preserve">(дата подачи Заявления) </w:t>
            </w:r>
            <w:r w:rsidR="00AF2335" w:rsidRPr="00AF2335">
              <w:rPr>
                <w:rFonts w:ascii="Times New Roman" w:hAnsi="Times New Roman" w:cs="Times New Roman"/>
                <w:b/>
                <w:color w:val="000000" w:themeColor="text1"/>
                <w:sz w:val="28"/>
                <w:szCs w:val="28"/>
              </w:rPr>
              <w:t xml:space="preserve"> </w:t>
            </w:r>
          </w:p>
          <w:p w:rsidR="00A47ABF" w:rsidRPr="00AF2335" w:rsidRDefault="00A47ABF" w:rsidP="00731775">
            <w:pPr>
              <w:autoSpaceDE w:val="0"/>
              <w:autoSpaceDN w:val="0"/>
              <w:spacing w:after="0" w:line="240" w:lineRule="auto"/>
              <w:jc w:val="center"/>
              <w:rPr>
                <w:rFonts w:ascii="Times New Roman" w:hAnsi="Times New Roman" w:cs="Times New Roman"/>
                <w:color w:val="000000" w:themeColor="text1"/>
                <w:sz w:val="28"/>
                <w:szCs w:val="28"/>
              </w:rPr>
            </w:pPr>
          </w:p>
        </w:tc>
        <w:tc>
          <w:tcPr>
            <w:tcW w:w="3544" w:type="dxa"/>
            <w:tcBorders>
              <w:top w:val="nil"/>
              <w:left w:val="nil"/>
              <w:bottom w:val="nil"/>
              <w:right w:val="nil"/>
            </w:tcBorders>
          </w:tcPr>
          <w:p w:rsidR="00A47ABF" w:rsidRPr="003739F3" w:rsidRDefault="00A47ABF" w:rsidP="00731775">
            <w:pPr>
              <w:autoSpaceDE w:val="0"/>
              <w:autoSpaceDN w:val="0"/>
              <w:spacing w:after="0" w:line="240" w:lineRule="auto"/>
              <w:rPr>
                <w:rFonts w:ascii="Times New Roman" w:hAnsi="Times New Roman" w:cs="Times New Roman"/>
                <w:sz w:val="28"/>
                <w:szCs w:val="28"/>
              </w:rPr>
            </w:pPr>
          </w:p>
          <w:p w:rsidR="00A47ABF" w:rsidRPr="003739F3" w:rsidRDefault="00A47ABF" w:rsidP="00731775">
            <w:pPr>
              <w:autoSpaceDE w:val="0"/>
              <w:autoSpaceDN w:val="0"/>
              <w:spacing w:after="0" w:line="240" w:lineRule="auto"/>
              <w:jc w:val="center"/>
              <w:rPr>
                <w:rFonts w:ascii="Times New Roman" w:hAnsi="Times New Roman" w:cs="Times New Roman"/>
                <w:sz w:val="28"/>
                <w:szCs w:val="28"/>
              </w:rPr>
            </w:pPr>
          </w:p>
        </w:tc>
        <w:tc>
          <w:tcPr>
            <w:tcW w:w="3119" w:type="dxa"/>
            <w:vMerge/>
            <w:tcBorders>
              <w:left w:val="nil"/>
              <w:bottom w:val="nil"/>
              <w:right w:val="nil"/>
            </w:tcBorders>
          </w:tcPr>
          <w:p w:rsidR="00A47ABF" w:rsidRPr="003739F3" w:rsidRDefault="00A47ABF" w:rsidP="00731775">
            <w:pPr>
              <w:autoSpaceDE w:val="0"/>
              <w:autoSpaceDN w:val="0"/>
              <w:spacing w:after="0" w:line="240" w:lineRule="auto"/>
              <w:jc w:val="center"/>
              <w:rPr>
                <w:rFonts w:ascii="Times New Roman" w:hAnsi="Times New Roman" w:cs="Times New Roman"/>
                <w:sz w:val="28"/>
                <w:szCs w:val="28"/>
              </w:rPr>
            </w:pPr>
          </w:p>
        </w:tc>
      </w:tr>
    </w:tbl>
    <w:p w:rsidR="00A47ABF" w:rsidRPr="007F5E44" w:rsidRDefault="00A47ABF" w:rsidP="00A47ABF">
      <w:pPr>
        <w:pStyle w:val="ConsPlusNormal"/>
        <w:jc w:val="both"/>
        <w:rPr>
          <w:rFonts w:ascii="Times New Roman" w:hAnsi="Times New Roman" w:cs="Times New Roman"/>
          <w:b/>
          <w:sz w:val="28"/>
          <w:szCs w:val="28"/>
        </w:rPr>
      </w:pPr>
      <w:bookmarkStart w:id="2" w:name="P201"/>
      <w:bookmarkEnd w:id="2"/>
    </w:p>
    <w:p w:rsidR="00A47ABF" w:rsidRDefault="00A47ABF" w:rsidP="0048443F">
      <w:pPr>
        <w:pStyle w:val="ConsPlusNormal"/>
        <w:jc w:val="both"/>
      </w:pPr>
    </w:p>
    <w:p w:rsidR="003C066B" w:rsidRDefault="003C066B"/>
    <w:sectPr w:rsidR="003C066B" w:rsidSect="00A42917">
      <w:headerReference w:type="default" r:id="rId4"/>
      <w:pgSz w:w="11906" w:h="16838"/>
      <w:pgMar w:top="851" w:right="851" w:bottom="851"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547415"/>
      <w:docPartObj>
        <w:docPartGallery w:val="Page Numbers (Top of Page)"/>
        <w:docPartUnique/>
      </w:docPartObj>
    </w:sdtPr>
    <w:sdtEndPr/>
    <w:sdtContent>
      <w:p w:rsidR="009D6720" w:rsidRDefault="0048443F">
        <w:pPr>
          <w:pStyle w:val="a3"/>
          <w:jc w:val="center"/>
        </w:pPr>
        <w:r w:rsidRPr="00A44E3C">
          <w:rPr>
            <w:rFonts w:ascii="Times New Roman" w:hAnsi="Times New Roman" w:cs="Times New Roman"/>
            <w:sz w:val="24"/>
            <w:szCs w:val="24"/>
          </w:rPr>
          <w:fldChar w:fldCharType="begin"/>
        </w:r>
        <w:r w:rsidRPr="00A44E3C">
          <w:rPr>
            <w:rFonts w:ascii="Times New Roman" w:hAnsi="Times New Roman" w:cs="Times New Roman"/>
            <w:sz w:val="24"/>
            <w:szCs w:val="24"/>
          </w:rPr>
          <w:instrText xml:space="preserve"> PAGE   \* MERGEFORMAT </w:instrText>
        </w:r>
        <w:r w:rsidRPr="00A44E3C">
          <w:rPr>
            <w:rFonts w:ascii="Times New Roman" w:hAnsi="Times New Roman" w:cs="Times New Roman"/>
            <w:sz w:val="24"/>
            <w:szCs w:val="24"/>
          </w:rPr>
          <w:fldChar w:fldCharType="separate"/>
        </w:r>
        <w:r>
          <w:rPr>
            <w:rFonts w:ascii="Times New Roman" w:hAnsi="Times New Roman" w:cs="Times New Roman"/>
            <w:noProof/>
            <w:sz w:val="24"/>
            <w:szCs w:val="24"/>
          </w:rPr>
          <w:t>2</w:t>
        </w:r>
        <w:r w:rsidRPr="00A44E3C">
          <w:rPr>
            <w:rFonts w:ascii="Times New Roman" w:hAnsi="Times New Roman" w:cs="Times New Roman"/>
            <w:sz w:val="24"/>
            <w:szCs w:val="24"/>
          </w:rPr>
          <w:fldChar w:fldCharType="end"/>
        </w:r>
      </w:p>
    </w:sdtContent>
  </w:sdt>
  <w:p w:rsidR="009D6720" w:rsidRDefault="004844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BF"/>
    <w:rsid w:val="003C066B"/>
    <w:rsid w:val="0048443F"/>
    <w:rsid w:val="00A47ABF"/>
    <w:rsid w:val="00AF2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BDA57-D097-4913-8C43-41C39991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AB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47AB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47A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7ABF"/>
    <w:rPr>
      <w:rFonts w:eastAsiaTheme="minorEastAsia"/>
      <w:lang w:eastAsia="ru-RU"/>
    </w:rPr>
  </w:style>
  <w:style w:type="character" w:customStyle="1" w:styleId="ConsPlusNormal0">
    <w:name w:val="ConsPlusNormal Знак"/>
    <w:link w:val="ConsPlusNormal"/>
    <w:locked/>
    <w:rsid w:val="00A47ABF"/>
    <w:rPr>
      <w:rFonts w:ascii="Calibri" w:eastAsia="Times New Roman" w:hAnsi="Calibri" w:cs="Calibri"/>
      <w:szCs w:val="20"/>
      <w:lang w:eastAsia="ru-RU"/>
    </w:rPr>
  </w:style>
  <w:style w:type="paragraph" w:customStyle="1" w:styleId="ConsPlusNonformat">
    <w:name w:val="ConsPlusNonformat"/>
    <w:rsid w:val="00A47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AB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Татьяна Михайловна</dc:creator>
  <cp:keywords/>
  <dc:description/>
  <cp:lastModifiedBy>Бондаренко Татьяна Михайловна</cp:lastModifiedBy>
  <cp:revision>3</cp:revision>
  <dcterms:created xsi:type="dcterms:W3CDTF">2020-04-14T04:28:00Z</dcterms:created>
  <dcterms:modified xsi:type="dcterms:W3CDTF">2020-04-14T04:45:00Z</dcterms:modified>
</cp:coreProperties>
</file>